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3D9" w:rsidRPr="00852928" w:rsidRDefault="00852928" w:rsidP="00614B76">
      <w:pPr>
        <w:spacing w:after="0" w:line="240" w:lineRule="auto"/>
        <w:jc w:val="center"/>
        <w:rPr>
          <w:rFonts w:eastAsia="Times New Roman" w:cs="Arial"/>
          <w:b/>
          <w:sz w:val="40"/>
          <w:szCs w:val="40"/>
        </w:rPr>
      </w:pPr>
      <w:bookmarkStart w:id="0" w:name="_GoBack"/>
      <w:bookmarkEnd w:id="0"/>
      <w:r w:rsidRPr="00852928">
        <w:rPr>
          <w:rFonts w:eastAsia="Times New Roman"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MOCK </w:t>
      </w:r>
      <w:r w:rsidR="007513D9" w:rsidRPr="00852928">
        <w:rPr>
          <w:rFonts w:eastAsia="Times New Roman" w:cs="Arial"/>
          <w:b/>
          <w:sz w:val="40"/>
          <w:szCs w:val="40"/>
        </w:rPr>
        <w:t xml:space="preserve">Recall </w:t>
      </w:r>
      <w:r w:rsidR="0088376B" w:rsidRPr="00852928">
        <w:rPr>
          <w:rFonts w:eastAsia="Times New Roman" w:cs="Arial"/>
          <w:b/>
          <w:sz w:val="40"/>
          <w:szCs w:val="40"/>
        </w:rPr>
        <w:t>Record</w:t>
      </w:r>
    </w:p>
    <w:p w:rsidR="008F23C3" w:rsidRDefault="008F23C3" w:rsidP="007513D9">
      <w:pPr>
        <w:spacing w:after="0" w:line="240" w:lineRule="auto"/>
        <w:rPr>
          <w:rFonts w:eastAsia="Times New Roman" w:cs="Arial"/>
          <w:b/>
          <w:sz w:val="24"/>
          <w:szCs w:val="24"/>
        </w:rPr>
      </w:pPr>
    </w:p>
    <w:p w:rsidR="005567CC" w:rsidRPr="00FA09DB" w:rsidRDefault="005567CC" w:rsidP="007513D9">
      <w:pPr>
        <w:spacing w:after="0" w:line="240" w:lineRule="auto"/>
        <w:rPr>
          <w:rFonts w:eastAsia="Times New Roman" w:cs="Arial"/>
          <w:b/>
          <w:sz w:val="24"/>
          <w:szCs w:val="24"/>
        </w:rPr>
      </w:pPr>
    </w:p>
    <w:tbl>
      <w:tblPr>
        <w:tblStyle w:val="TableGrid"/>
        <w:tblW w:w="11250" w:type="dxa"/>
        <w:tblInd w:w="-995" w:type="dxa"/>
        <w:tblLook w:val="04A0" w:firstRow="1" w:lastRow="0" w:firstColumn="1" w:lastColumn="0" w:noHBand="0" w:noVBand="1"/>
      </w:tblPr>
      <w:tblGrid>
        <w:gridCol w:w="2385"/>
        <w:gridCol w:w="2115"/>
        <w:gridCol w:w="270"/>
        <w:gridCol w:w="810"/>
        <w:gridCol w:w="1648"/>
        <w:gridCol w:w="4022"/>
      </w:tblGrid>
      <w:tr w:rsidR="007513D9" w:rsidTr="000715BA">
        <w:trPr>
          <w:trHeight w:val="58"/>
        </w:trPr>
        <w:tc>
          <w:tcPr>
            <w:tcW w:w="4500" w:type="dxa"/>
            <w:gridSpan w:val="2"/>
          </w:tcPr>
          <w:p w:rsidR="007513D9" w:rsidRDefault="007513D9">
            <w:pPr>
              <w:rPr>
                <w:b/>
              </w:rPr>
            </w:pPr>
            <w:r w:rsidRPr="007513D9">
              <w:rPr>
                <w:b/>
              </w:rPr>
              <w:t xml:space="preserve">Farm Name: </w:t>
            </w:r>
          </w:p>
          <w:p w:rsidR="007513D9" w:rsidRDefault="007513D9">
            <w:pPr>
              <w:rPr>
                <w:b/>
              </w:rPr>
            </w:pPr>
          </w:p>
          <w:p w:rsidR="007513D9" w:rsidRPr="007513D9" w:rsidRDefault="007513D9">
            <w:pPr>
              <w:rPr>
                <w:b/>
              </w:rPr>
            </w:pPr>
          </w:p>
        </w:tc>
        <w:tc>
          <w:tcPr>
            <w:tcW w:w="2728" w:type="dxa"/>
            <w:gridSpan w:val="3"/>
          </w:tcPr>
          <w:p w:rsidR="007513D9" w:rsidRPr="007513D9" w:rsidRDefault="007513D9">
            <w:pPr>
              <w:rPr>
                <w:b/>
              </w:rPr>
            </w:pPr>
            <w:r>
              <w:rPr>
                <w:b/>
              </w:rPr>
              <w:t>Date:</w:t>
            </w:r>
          </w:p>
        </w:tc>
        <w:tc>
          <w:tcPr>
            <w:tcW w:w="4022" w:type="dxa"/>
          </w:tcPr>
          <w:p w:rsidR="007513D9" w:rsidRPr="007513D9" w:rsidRDefault="007513D9">
            <w:pPr>
              <w:rPr>
                <w:b/>
              </w:rPr>
            </w:pPr>
            <w:r>
              <w:rPr>
                <w:b/>
              </w:rPr>
              <w:t>Recall Coordinator:</w:t>
            </w:r>
          </w:p>
        </w:tc>
      </w:tr>
      <w:tr w:rsidR="0093294B" w:rsidTr="00680332">
        <w:trPr>
          <w:trHeight w:val="1493"/>
        </w:trPr>
        <w:tc>
          <w:tcPr>
            <w:tcW w:w="2385" w:type="dxa"/>
          </w:tcPr>
          <w:p w:rsidR="0093294B" w:rsidRPr="007513D9" w:rsidRDefault="0093294B">
            <w:pPr>
              <w:rPr>
                <w:b/>
              </w:rPr>
            </w:pPr>
            <w:r>
              <w:rPr>
                <w:b/>
              </w:rPr>
              <w:t>Start Time:</w:t>
            </w:r>
          </w:p>
        </w:tc>
        <w:tc>
          <w:tcPr>
            <w:tcW w:w="2385" w:type="dxa"/>
            <w:gridSpan w:val="2"/>
          </w:tcPr>
          <w:p w:rsidR="0093294B" w:rsidRDefault="0093294B">
            <w:pPr>
              <w:rPr>
                <w:b/>
              </w:rPr>
            </w:pPr>
            <w:r>
              <w:rPr>
                <w:b/>
              </w:rPr>
              <w:t>Finish Time:</w:t>
            </w:r>
          </w:p>
        </w:tc>
        <w:tc>
          <w:tcPr>
            <w:tcW w:w="6480" w:type="dxa"/>
            <w:gridSpan w:val="3"/>
          </w:tcPr>
          <w:p w:rsidR="0093294B" w:rsidRDefault="0093294B">
            <w:pPr>
              <w:rPr>
                <w:b/>
              </w:rPr>
            </w:pPr>
            <w:r>
              <w:rPr>
                <w:b/>
              </w:rPr>
              <w:t>Comments/Observations:</w:t>
            </w:r>
          </w:p>
        </w:tc>
      </w:tr>
      <w:tr w:rsidR="007513D9" w:rsidTr="00EE2A07">
        <w:trPr>
          <w:trHeight w:val="1016"/>
        </w:trPr>
        <w:tc>
          <w:tcPr>
            <w:tcW w:w="5580" w:type="dxa"/>
            <w:gridSpan w:val="4"/>
          </w:tcPr>
          <w:p w:rsidR="007513D9" w:rsidRDefault="007513D9">
            <w:pPr>
              <w:rPr>
                <w:b/>
              </w:rPr>
            </w:pPr>
            <w:r>
              <w:rPr>
                <w:b/>
              </w:rPr>
              <w:t xml:space="preserve">Product(s) </w:t>
            </w:r>
            <w:r w:rsidR="0088376B">
              <w:rPr>
                <w:b/>
              </w:rPr>
              <w:t>Recalled</w:t>
            </w:r>
            <w:r>
              <w:rPr>
                <w:b/>
              </w:rPr>
              <w:t>:</w:t>
            </w:r>
          </w:p>
          <w:p w:rsidR="007513D9" w:rsidRDefault="007513D9">
            <w:pPr>
              <w:rPr>
                <w:b/>
              </w:rPr>
            </w:pPr>
          </w:p>
          <w:p w:rsidR="007513D9" w:rsidRPr="007513D9" w:rsidRDefault="007513D9">
            <w:pPr>
              <w:rPr>
                <w:b/>
              </w:rPr>
            </w:pPr>
          </w:p>
        </w:tc>
        <w:tc>
          <w:tcPr>
            <w:tcW w:w="5670" w:type="dxa"/>
            <w:gridSpan w:val="2"/>
          </w:tcPr>
          <w:p w:rsidR="007513D9" w:rsidRPr="007513D9" w:rsidRDefault="0088376B">
            <w:pPr>
              <w:rPr>
                <w:b/>
              </w:rPr>
            </w:pPr>
            <w:r>
              <w:rPr>
                <w:b/>
              </w:rPr>
              <w:t>Harvest Date(s) of Recalled Product(s)</w:t>
            </w:r>
            <w:r w:rsidR="007513D9">
              <w:rPr>
                <w:b/>
              </w:rPr>
              <w:t>:</w:t>
            </w:r>
          </w:p>
        </w:tc>
      </w:tr>
      <w:tr w:rsidR="008F23C3" w:rsidTr="005567CC">
        <w:trPr>
          <w:trHeight w:val="773"/>
        </w:trPr>
        <w:tc>
          <w:tcPr>
            <w:tcW w:w="11250" w:type="dxa"/>
            <w:gridSpan w:val="6"/>
          </w:tcPr>
          <w:p w:rsidR="008F23C3" w:rsidRDefault="008F23C3">
            <w:pPr>
              <w:rPr>
                <w:b/>
              </w:rPr>
            </w:pPr>
            <w:r>
              <w:rPr>
                <w:b/>
              </w:rPr>
              <w:t>Reason for Recall:</w:t>
            </w:r>
          </w:p>
          <w:p w:rsidR="005567CC" w:rsidRPr="001E6521" w:rsidRDefault="005567CC" w:rsidP="005567CC">
            <w:pPr>
              <w:jc w:val="center"/>
              <w:rPr>
                <w:b/>
                <w:u w:val="single"/>
              </w:rPr>
            </w:pPr>
            <w:r w:rsidRPr="001E6521">
              <w:rPr>
                <w:b/>
                <w:i/>
                <w:sz w:val="28"/>
                <w:szCs w:val="28"/>
                <w:u w:val="single"/>
              </w:rPr>
              <w:t>MOCK RECALL TO TEST OUR PROGRAM</w:t>
            </w:r>
          </w:p>
        </w:tc>
      </w:tr>
    </w:tbl>
    <w:p w:rsidR="0088376B" w:rsidRDefault="0088376B"/>
    <w:tbl>
      <w:tblPr>
        <w:tblStyle w:val="TableGrid"/>
        <w:tblW w:w="11250" w:type="dxa"/>
        <w:tblInd w:w="-995" w:type="dxa"/>
        <w:tblLook w:val="04A0" w:firstRow="1" w:lastRow="0" w:firstColumn="1" w:lastColumn="0" w:noHBand="0" w:noVBand="1"/>
      </w:tblPr>
      <w:tblGrid>
        <w:gridCol w:w="3600"/>
        <w:gridCol w:w="1912"/>
        <w:gridCol w:w="1913"/>
        <w:gridCol w:w="1912"/>
        <w:gridCol w:w="1913"/>
      </w:tblGrid>
      <w:tr w:rsidR="00EE2A07" w:rsidTr="00EE2A07">
        <w:trPr>
          <w:trHeight w:val="550"/>
        </w:trPr>
        <w:tc>
          <w:tcPr>
            <w:tcW w:w="3600" w:type="dxa"/>
          </w:tcPr>
          <w:p w:rsidR="00EE2A07" w:rsidRPr="00D75245" w:rsidRDefault="00EE2A07">
            <w:pPr>
              <w:rPr>
                <w:b/>
              </w:rPr>
            </w:pPr>
            <w:r>
              <w:rPr>
                <w:b/>
              </w:rPr>
              <w:t>Name of the Buyer Contacted</w:t>
            </w:r>
          </w:p>
        </w:tc>
        <w:tc>
          <w:tcPr>
            <w:tcW w:w="1912" w:type="dxa"/>
          </w:tcPr>
          <w:p w:rsidR="00EE2A07" w:rsidRDefault="00EE2A07">
            <w:pPr>
              <w:rPr>
                <w:b/>
              </w:rPr>
            </w:pPr>
            <w:r>
              <w:rPr>
                <w:b/>
              </w:rPr>
              <w:t>Product Shipped</w:t>
            </w:r>
          </w:p>
        </w:tc>
        <w:tc>
          <w:tcPr>
            <w:tcW w:w="1913" w:type="dxa"/>
          </w:tcPr>
          <w:p w:rsidR="00EE2A07" w:rsidRPr="00D75245" w:rsidRDefault="00EE2A07">
            <w:pPr>
              <w:rPr>
                <w:b/>
              </w:rPr>
            </w:pPr>
            <w:r>
              <w:rPr>
                <w:b/>
              </w:rPr>
              <w:t>Total # of Cases Shipped to Buyer</w:t>
            </w:r>
          </w:p>
        </w:tc>
        <w:tc>
          <w:tcPr>
            <w:tcW w:w="1912" w:type="dxa"/>
          </w:tcPr>
          <w:p w:rsidR="00EE2A07" w:rsidRPr="00D75245" w:rsidRDefault="00EE2A07" w:rsidP="00D75245">
            <w:pPr>
              <w:rPr>
                <w:b/>
              </w:rPr>
            </w:pPr>
            <w:r>
              <w:rPr>
                <w:b/>
              </w:rPr>
              <w:t># of Cases Still in Buyer Inventory</w:t>
            </w:r>
          </w:p>
        </w:tc>
        <w:tc>
          <w:tcPr>
            <w:tcW w:w="1913" w:type="dxa"/>
          </w:tcPr>
          <w:p w:rsidR="00EE2A07" w:rsidRPr="00D75245" w:rsidRDefault="00EE2A07" w:rsidP="00D75245">
            <w:pPr>
              <w:rPr>
                <w:b/>
              </w:rPr>
            </w:pPr>
            <w:r>
              <w:rPr>
                <w:b/>
              </w:rPr>
              <w:t># of Cases Sold by Buyer</w:t>
            </w:r>
          </w:p>
        </w:tc>
      </w:tr>
      <w:tr w:rsidR="00EE2A07" w:rsidTr="00EE2A07">
        <w:trPr>
          <w:trHeight w:val="684"/>
        </w:trPr>
        <w:tc>
          <w:tcPr>
            <w:tcW w:w="3600" w:type="dxa"/>
          </w:tcPr>
          <w:p w:rsidR="00EE2A07" w:rsidRDefault="00EE2A07"/>
        </w:tc>
        <w:tc>
          <w:tcPr>
            <w:tcW w:w="1912" w:type="dxa"/>
          </w:tcPr>
          <w:p w:rsidR="00EE2A07" w:rsidRDefault="00EE2A07"/>
        </w:tc>
        <w:tc>
          <w:tcPr>
            <w:tcW w:w="1913" w:type="dxa"/>
          </w:tcPr>
          <w:p w:rsidR="00EE2A07" w:rsidRDefault="00EE2A07"/>
        </w:tc>
        <w:tc>
          <w:tcPr>
            <w:tcW w:w="1912" w:type="dxa"/>
          </w:tcPr>
          <w:p w:rsidR="00EE2A07" w:rsidRDefault="00EE2A07"/>
        </w:tc>
        <w:tc>
          <w:tcPr>
            <w:tcW w:w="1913" w:type="dxa"/>
          </w:tcPr>
          <w:p w:rsidR="00EE2A07" w:rsidRDefault="00EE2A07"/>
        </w:tc>
      </w:tr>
      <w:tr w:rsidR="00EE2A07" w:rsidTr="00EE2A07">
        <w:trPr>
          <w:trHeight w:val="684"/>
        </w:trPr>
        <w:tc>
          <w:tcPr>
            <w:tcW w:w="3600" w:type="dxa"/>
          </w:tcPr>
          <w:p w:rsidR="00EE2A07" w:rsidRDefault="00EE2A07"/>
        </w:tc>
        <w:tc>
          <w:tcPr>
            <w:tcW w:w="1912" w:type="dxa"/>
          </w:tcPr>
          <w:p w:rsidR="00EE2A07" w:rsidRDefault="00EE2A07"/>
        </w:tc>
        <w:tc>
          <w:tcPr>
            <w:tcW w:w="1913" w:type="dxa"/>
          </w:tcPr>
          <w:p w:rsidR="00EE2A07" w:rsidRDefault="00EE2A07"/>
        </w:tc>
        <w:tc>
          <w:tcPr>
            <w:tcW w:w="1912" w:type="dxa"/>
          </w:tcPr>
          <w:p w:rsidR="00EE2A07" w:rsidRDefault="00EE2A07"/>
        </w:tc>
        <w:tc>
          <w:tcPr>
            <w:tcW w:w="1913" w:type="dxa"/>
          </w:tcPr>
          <w:p w:rsidR="00EE2A07" w:rsidRDefault="00EE2A07"/>
        </w:tc>
      </w:tr>
      <w:tr w:rsidR="00EE2A07" w:rsidTr="00EE2A07">
        <w:trPr>
          <w:trHeight w:val="684"/>
        </w:trPr>
        <w:tc>
          <w:tcPr>
            <w:tcW w:w="3600" w:type="dxa"/>
          </w:tcPr>
          <w:p w:rsidR="00EE2A07" w:rsidRDefault="00EE2A07"/>
        </w:tc>
        <w:tc>
          <w:tcPr>
            <w:tcW w:w="1912" w:type="dxa"/>
          </w:tcPr>
          <w:p w:rsidR="00EE2A07" w:rsidRDefault="00EE2A07"/>
        </w:tc>
        <w:tc>
          <w:tcPr>
            <w:tcW w:w="1913" w:type="dxa"/>
          </w:tcPr>
          <w:p w:rsidR="00EE2A07" w:rsidRDefault="00EE2A07"/>
        </w:tc>
        <w:tc>
          <w:tcPr>
            <w:tcW w:w="1912" w:type="dxa"/>
          </w:tcPr>
          <w:p w:rsidR="00EE2A07" w:rsidRDefault="00EE2A07"/>
        </w:tc>
        <w:tc>
          <w:tcPr>
            <w:tcW w:w="1913" w:type="dxa"/>
          </w:tcPr>
          <w:p w:rsidR="00EE2A07" w:rsidRDefault="00EE2A07"/>
        </w:tc>
      </w:tr>
      <w:tr w:rsidR="00EE2A07" w:rsidTr="00EE2A07">
        <w:trPr>
          <w:trHeight w:val="684"/>
        </w:trPr>
        <w:tc>
          <w:tcPr>
            <w:tcW w:w="3600" w:type="dxa"/>
          </w:tcPr>
          <w:p w:rsidR="00EE2A07" w:rsidRDefault="00EE2A07"/>
        </w:tc>
        <w:tc>
          <w:tcPr>
            <w:tcW w:w="1912" w:type="dxa"/>
          </w:tcPr>
          <w:p w:rsidR="00EE2A07" w:rsidRDefault="00EE2A07"/>
        </w:tc>
        <w:tc>
          <w:tcPr>
            <w:tcW w:w="1913" w:type="dxa"/>
          </w:tcPr>
          <w:p w:rsidR="00EE2A07" w:rsidRDefault="00EE2A07"/>
        </w:tc>
        <w:tc>
          <w:tcPr>
            <w:tcW w:w="1912" w:type="dxa"/>
          </w:tcPr>
          <w:p w:rsidR="00EE2A07" w:rsidRDefault="00EE2A07"/>
        </w:tc>
        <w:tc>
          <w:tcPr>
            <w:tcW w:w="1913" w:type="dxa"/>
          </w:tcPr>
          <w:p w:rsidR="00EE2A07" w:rsidRDefault="00EE2A07"/>
        </w:tc>
      </w:tr>
      <w:tr w:rsidR="00EE2A07" w:rsidTr="00EE2A07">
        <w:trPr>
          <w:trHeight w:val="684"/>
        </w:trPr>
        <w:tc>
          <w:tcPr>
            <w:tcW w:w="3600" w:type="dxa"/>
          </w:tcPr>
          <w:p w:rsidR="00EE2A07" w:rsidRDefault="00EE2A07"/>
        </w:tc>
        <w:tc>
          <w:tcPr>
            <w:tcW w:w="1912" w:type="dxa"/>
          </w:tcPr>
          <w:p w:rsidR="00EE2A07" w:rsidRDefault="00EE2A07"/>
        </w:tc>
        <w:tc>
          <w:tcPr>
            <w:tcW w:w="1913" w:type="dxa"/>
          </w:tcPr>
          <w:p w:rsidR="00EE2A07" w:rsidRDefault="00EE2A07"/>
        </w:tc>
        <w:tc>
          <w:tcPr>
            <w:tcW w:w="1912" w:type="dxa"/>
          </w:tcPr>
          <w:p w:rsidR="00EE2A07" w:rsidRDefault="00EE2A07"/>
        </w:tc>
        <w:tc>
          <w:tcPr>
            <w:tcW w:w="1913" w:type="dxa"/>
          </w:tcPr>
          <w:p w:rsidR="00EE2A07" w:rsidRDefault="00EE2A07"/>
        </w:tc>
      </w:tr>
      <w:tr w:rsidR="00EE2A07" w:rsidTr="00EE2A07">
        <w:trPr>
          <w:trHeight w:val="684"/>
        </w:trPr>
        <w:tc>
          <w:tcPr>
            <w:tcW w:w="3600" w:type="dxa"/>
          </w:tcPr>
          <w:p w:rsidR="00EE2A07" w:rsidRDefault="00EE2A07"/>
        </w:tc>
        <w:tc>
          <w:tcPr>
            <w:tcW w:w="1912" w:type="dxa"/>
          </w:tcPr>
          <w:p w:rsidR="00EE2A07" w:rsidRDefault="00EE2A07"/>
        </w:tc>
        <w:tc>
          <w:tcPr>
            <w:tcW w:w="1913" w:type="dxa"/>
          </w:tcPr>
          <w:p w:rsidR="00EE2A07" w:rsidRDefault="00EE2A07"/>
        </w:tc>
        <w:tc>
          <w:tcPr>
            <w:tcW w:w="1912" w:type="dxa"/>
          </w:tcPr>
          <w:p w:rsidR="00EE2A07" w:rsidRDefault="00EE2A07"/>
        </w:tc>
        <w:tc>
          <w:tcPr>
            <w:tcW w:w="1913" w:type="dxa"/>
          </w:tcPr>
          <w:p w:rsidR="00EE2A07" w:rsidRDefault="00EE2A07"/>
        </w:tc>
      </w:tr>
    </w:tbl>
    <w:p w:rsidR="00EE2A07" w:rsidRDefault="00EE2A07"/>
    <w:tbl>
      <w:tblPr>
        <w:tblStyle w:val="TableGrid"/>
        <w:tblW w:w="11250" w:type="dxa"/>
        <w:tblInd w:w="-995" w:type="dxa"/>
        <w:tblLook w:val="04A0" w:firstRow="1" w:lastRow="0" w:firstColumn="1" w:lastColumn="0" w:noHBand="0" w:noVBand="1"/>
      </w:tblPr>
      <w:tblGrid>
        <w:gridCol w:w="11250"/>
      </w:tblGrid>
      <w:tr w:rsidR="00EE2A07" w:rsidTr="005567CC">
        <w:trPr>
          <w:trHeight w:val="1268"/>
        </w:trPr>
        <w:tc>
          <w:tcPr>
            <w:tcW w:w="11250" w:type="dxa"/>
            <w:tcBorders>
              <w:top w:val="nil"/>
              <w:left w:val="nil"/>
              <w:bottom w:val="nil"/>
              <w:right w:val="nil"/>
            </w:tcBorders>
          </w:tcPr>
          <w:p w:rsidR="00EE2A07" w:rsidRDefault="00EE2A07">
            <w:pPr>
              <w:rPr>
                <w:i/>
              </w:rPr>
            </w:pPr>
            <w:r>
              <w:rPr>
                <w:b/>
              </w:rPr>
              <w:t>What is to happen with inventory?</w:t>
            </w:r>
          </w:p>
          <w:p w:rsidR="005567CC" w:rsidRDefault="005567CC">
            <w:pPr>
              <w:rPr>
                <w:i/>
              </w:rPr>
            </w:pPr>
          </w:p>
          <w:p w:rsidR="005567CC" w:rsidRPr="001E6521" w:rsidRDefault="005567CC" w:rsidP="005567CC">
            <w:pPr>
              <w:jc w:val="center"/>
              <w:rPr>
                <w:b/>
                <w:i/>
                <w:sz w:val="28"/>
                <w:szCs w:val="28"/>
              </w:rPr>
            </w:pPr>
            <w:r w:rsidRPr="001E6521">
              <w:rPr>
                <w:b/>
                <w:i/>
                <w:sz w:val="28"/>
                <w:szCs w:val="28"/>
              </w:rPr>
              <w:t>IT STAYS IN CIRCULATION THIS IS ONLY A MOCK RECALL TO TEST OUR PROGRAM</w:t>
            </w:r>
          </w:p>
        </w:tc>
      </w:tr>
    </w:tbl>
    <w:p w:rsidR="00D75245" w:rsidRDefault="00D75245" w:rsidP="00A35418"/>
    <w:sectPr w:rsidR="00D75245" w:rsidSect="008F23C3">
      <w:headerReference w:type="even" r:id="rId6"/>
      <w:headerReference w:type="default" r:id="rId7"/>
      <w:footerReference w:type="even" r:id="rId8"/>
      <w:footerReference w:type="default" r:id="rId9"/>
      <w:headerReference w:type="first" r:id="rId10"/>
      <w:footerReference w:type="firs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0B5" w:rsidRDefault="00F360B5" w:rsidP="00A35418">
      <w:pPr>
        <w:spacing w:after="0" w:line="240" w:lineRule="auto"/>
      </w:pPr>
      <w:r>
        <w:separator/>
      </w:r>
    </w:p>
  </w:endnote>
  <w:endnote w:type="continuationSeparator" w:id="0">
    <w:p w:rsidR="00F360B5" w:rsidRDefault="00F360B5" w:rsidP="00A3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5BA" w:rsidRDefault="000715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418" w:rsidRPr="008107AC" w:rsidRDefault="00A35418" w:rsidP="00A35418">
    <w:pPr>
      <w:pStyle w:val="Footer"/>
      <w:jc w:val="center"/>
      <w:rPr>
        <w:rFonts w:cs="Arial"/>
        <w:sz w:val="20"/>
        <w:szCs w:val="20"/>
      </w:rPr>
    </w:pPr>
    <w:r w:rsidRPr="008107AC">
      <w:rPr>
        <w:rFonts w:cs="Arial"/>
        <w:sz w:val="20"/>
        <w:szCs w:val="20"/>
      </w:rPr>
      <w:t xml:space="preserve">Page </w:t>
    </w:r>
    <w:r w:rsidRPr="008107AC">
      <w:rPr>
        <w:rFonts w:cs="Arial"/>
        <w:sz w:val="20"/>
        <w:szCs w:val="20"/>
      </w:rPr>
      <w:fldChar w:fldCharType="begin"/>
    </w:r>
    <w:r w:rsidRPr="008107AC">
      <w:rPr>
        <w:rFonts w:cs="Arial"/>
        <w:sz w:val="20"/>
        <w:szCs w:val="20"/>
      </w:rPr>
      <w:instrText xml:space="preserve"> PAGE  \* Arabic  \* MERGEFORMAT </w:instrText>
    </w:r>
    <w:r w:rsidRPr="008107AC">
      <w:rPr>
        <w:rFonts w:cs="Arial"/>
        <w:sz w:val="20"/>
        <w:szCs w:val="20"/>
      </w:rPr>
      <w:fldChar w:fldCharType="separate"/>
    </w:r>
    <w:r w:rsidR="000715BA">
      <w:rPr>
        <w:rFonts w:cs="Arial"/>
        <w:noProof/>
        <w:sz w:val="20"/>
        <w:szCs w:val="20"/>
      </w:rPr>
      <w:t>1</w:t>
    </w:r>
    <w:r w:rsidRPr="008107AC">
      <w:rPr>
        <w:rFonts w:cs="Arial"/>
        <w:sz w:val="20"/>
        <w:szCs w:val="20"/>
      </w:rPr>
      <w:fldChar w:fldCharType="end"/>
    </w:r>
    <w:r w:rsidRPr="008107AC">
      <w:rPr>
        <w:rFonts w:cs="Arial"/>
        <w:sz w:val="20"/>
        <w:szCs w:val="20"/>
      </w:rPr>
      <w:t xml:space="preserve"> of </w:t>
    </w:r>
    <w:r w:rsidRPr="008107AC">
      <w:rPr>
        <w:rFonts w:cs="Arial"/>
        <w:sz w:val="20"/>
        <w:szCs w:val="20"/>
      </w:rPr>
      <w:fldChar w:fldCharType="begin"/>
    </w:r>
    <w:r w:rsidRPr="008107AC">
      <w:rPr>
        <w:rFonts w:cs="Arial"/>
        <w:sz w:val="20"/>
        <w:szCs w:val="20"/>
      </w:rPr>
      <w:instrText xml:space="preserve"> NUMPAGES  \* Arabic  \* MERGEFORMAT </w:instrText>
    </w:r>
    <w:r w:rsidRPr="008107AC">
      <w:rPr>
        <w:rFonts w:cs="Arial"/>
        <w:sz w:val="20"/>
        <w:szCs w:val="20"/>
      </w:rPr>
      <w:fldChar w:fldCharType="separate"/>
    </w:r>
    <w:r w:rsidR="000715BA">
      <w:rPr>
        <w:rFonts w:cs="Arial"/>
        <w:noProof/>
        <w:sz w:val="20"/>
        <w:szCs w:val="20"/>
      </w:rPr>
      <w:t>1</w:t>
    </w:r>
    <w:r w:rsidRPr="008107AC">
      <w:rPr>
        <w:rFonts w:cs="Arial"/>
        <w:sz w:val="20"/>
        <w:szCs w:val="20"/>
      </w:rPr>
      <w:fldChar w:fldCharType="end"/>
    </w:r>
  </w:p>
  <w:p w:rsidR="00A35418" w:rsidRPr="008107AC" w:rsidRDefault="00A35418" w:rsidP="00A35418">
    <w:pPr>
      <w:pStyle w:val="Footer"/>
      <w:jc w:val="center"/>
      <w:rPr>
        <w:rFonts w:cs="Arial"/>
        <w:sz w:val="20"/>
        <w:szCs w:val="20"/>
      </w:rPr>
    </w:pPr>
  </w:p>
  <w:p w:rsidR="00A35418" w:rsidRPr="008107AC" w:rsidRDefault="00A35418" w:rsidP="00A35418">
    <w:pPr>
      <w:pStyle w:val="Footer"/>
      <w:jc w:val="right"/>
      <w:rPr>
        <w:rFonts w:cs="Arial"/>
        <w:sz w:val="20"/>
        <w:szCs w:val="20"/>
      </w:rPr>
    </w:pPr>
    <w:r w:rsidRPr="008107AC">
      <w:rPr>
        <w:rFonts w:cs="Arial"/>
        <w:sz w:val="20"/>
        <w:szCs w:val="20"/>
      </w:rPr>
      <w:t>Date Modified</w:t>
    </w:r>
    <w:r>
      <w:rPr>
        <w:rFonts w:cs="Arial"/>
        <w:sz w:val="20"/>
        <w:szCs w:val="20"/>
      </w:rPr>
      <w:t>: August 24</w:t>
    </w:r>
    <w:r w:rsidRPr="008107AC">
      <w:rPr>
        <w:rFonts w:cs="Arial"/>
        <w:sz w:val="20"/>
        <w:szCs w:val="20"/>
      </w:rPr>
      <w:t>, 2014</w:t>
    </w:r>
  </w:p>
  <w:p w:rsidR="00A35418" w:rsidRPr="008107AC" w:rsidRDefault="00A35418" w:rsidP="00A35418">
    <w:pPr>
      <w:pStyle w:val="Footer"/>
      <w:rPr>
        <w:sz w:val="12"/>
        <w:szCs w:val="12"/>
      </w:rPr>
    </w:pPr>
    <w:r w:rsidRPr="008107AC">
      <w:rPr>
        <w:sz w:val="12"/>
        <w:szCs w:val="12"/>
      </w:rPr>
      <w:t>This information is provided by CAFF in good faith, but without warranty.  It is intended as an educational resource and not as advice tailored to a specific farm operation or a substitute for actual regulations and guidance from FDA or other regulatory agencies.  We will not be responsible or liable directly or indirectly for any consequences resulting from use of this document or resources identified in this document.</w:t>
    </w:r>
  </w:p>
  <w:p w:rsidR="00A35418" w:rsidRPr="00A35418" w:rsidRDefault="00A35418" w:rsidP="00A354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5BA" w:rsidRDefault="00071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0B5" w:rsidRDefault="00F360B5" w:rsidP="00A35418">
      <w:pPr>
        <w:spacing w:after="0" w:line="240" w:lineRule="auto"/>
      </w:pPr>
      <w:r>
        <w:separator/>
      </w:r>
    </w:p>
  </w:footnote>
  <w:footnote w:type="continuationSeparator" w:id="0">
    <w:p w:rsidR="00F360B5" w:rsidRDefault="00F360B5" w:rsidP="00A3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5BA" w:rsidRDefault="000715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279235"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5BA" w:rsidRDefault="000715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279236"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5BA" w:rsidRDefault="000715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279234"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D9"/>
    <w:rsid w:val="000048EB"/>
    <w:rsid w:val="00004ACF"/>
    <w:rsid w:val="00014131"/>
    <w:rsid w:val="000155C3"/>
    <w:rsid w:val="00025A1C"/>
    <w:rsid w:val="0004613E"/>
    <w:rsid w:val="00050EA6"/>
    <w:rsid w:val="00051C6A"/>
    <w:rsid w:val="000578BA"/>
    <w:rsid w:val="000715BA"/>
    <w:rsid w:val="00077B06"/>
    <w:rsid w:val="00092B63"/>
    <w:rsid w:val="000C5BFE"/>
    <w:rsid w:val="000E0F00"/>
    <w:rsid w:val="000E4C74"/>
    <w:rsid w:val="000F0E84"/>
    <w:rsid w:val="00112FE0"/>
    <w:rsid w:val="0011485F"/>
    <w:rsid w:val="00124666"/>
    <w:rsid w:val="00175BC7"/>
    <w:rsid w:val="001A0769"/>
    <w:rsid w:val="001A7916"/>
    <w:rsid w:val="001B1AEB"/>
    <w:rsid w:val="001C17D0"/>
    <w:rsid w:val="001E4266"/>
    <w:rsid w:val="001E6521"/>
    <w:rsid w:val="001F2A5E"/>
    <w:rsid w:val="002011EF"/>
    <w:rsid w:val="00251217"/>
    <w:rsid w:val="00267C5F"/>
    <w:rsid w:val="00275759"/>
    <w:rsid w:val="00283D5C"/>
    <w:rsid w:val="003011F2"/>
    <w:rsid w:val="0032411C"/>
    <w:rsid w:val="00330061"/>
    <w:rsid w:val="00330B86"/>
    <w:rsid w:val="003423A5"/>
    <w:rsid w:val="00362C1E"/>
    <w:rsid w:val="003647E9"/>
    <w:rsid w:val="003672DF"/>
    <w:rsid w:val="0037688E"/>
    <w:rsid w:val="00376C14"/>
    <w:rsid w:val="00382D36"/>
    <w:rsid w:val="00383B22"/>
    <w:rsid w:val="00386D51"/>
    <w:rsid w:val="003E0840"/>
    <w:rsid w:val="004134C2"/>
    <w:rsid w:val="00414DBF"/>
    <w:rsid w:val="00455213"/>
    <w:rsid w:val="00461D31"/>
    <w:rsid w:val="00462BF8"/>
    <w:rsid w:val="00475FFE"/>
    <w:rsid w:val="004837B6"/>
    <w:rsid w:val="00484128"/>
    <w:rsid w:val="004965EE"/>
    <w:rsid w:val="004A780D"/>
    <w:rsid w:val="004C2116"/>
    <w:rsid w:val="004D001F"/>
    <w:rsid w:val="004E06D6"/>
    <w:rsid w:val="004F78C1"/>
    <w:rsid w:val="00522511"/>
    <w:rsid w:val="005349E7"/>
    <w:rsid w:val="005567CC"/>
    <w:rsid w:val="0056662C"/>
    <w:rsid w:val="00590115"/>
    <w:rsid w:val="005D0617"/>
    <w:rsid w:val="005D6D15"/>
    <w:rsid w:val="005E3C7D"/>
    <w:rsid w:val="005E667A"/>
    <w:rsid w:val="005F5068"/>
    <w:rsid w:val="00614B76"/>
    <w:rsid w:val="006158F9"/>
    <w:rsid w:val="0062299B"/>
    <w:rsid w:val="006706AD"/>
    <w:rsid w:val="00680332"/>
    <w:rsid w:val="006953A5"/>
    <w:rsid w:val="006972C1"/>
    <w:rsid w:val="006A29A4"/>
    <w:rsid w:val="006D1FAA"/>
    <w:rsid w:val="006F2D79"/>
    <w:rsid w:val="006F78E6"/>
    <w:rsid w:val="00720391"/>
    <w:rsid w:val="00747EDB"/>
    <w:rsid w:val="007513D9"/>
    <w:rsid w:val="007705DF"/>
    <w:rsid w:val="00771CF2"/>
    <w:rsid w:val="00774A98"/>
    <w:rsid w:val="00785103"/>
    <w:rsid w:val="00786987"/>
    <w:rsid w:val="00793155"/>
    <w:rsid w:val="007E007C"/>
    <w:rsid w:val="007E1867"/>
    <w:rsid w:val="007F3359"/>
    <w:rsid w:val="008066DC"/>
    <w:rsid w:val="00810BE1"/>
    <w:rsid w:val="00813BB5"/>
    <w:rsid w:val="0084190F"/>
    <w:rsid w:val="008429B4"/>
    <w:rsid w:val="00852928"/>
    <w:rsid w:val="0088376B"/>
    <w:rsid w:val="00897A5A"/>
    <w:rsid w:val="008F23C3"/>
    <w:rsid w:val="0093294B"/>
    <w:rsid w:val="0094066F"/>
    <w:rsid w:val="00945160"/>
    <w:rsid w:val="00961AD3"/>
    <w:rsid w:val="00984A7E"/>
    <w:rsid w:val="0099275A"/>
    <w:rsid w:val="00994B66"/>
    <w:rsid w:val="009C61A3"/>
    <w:rsid w:val="009F4E1A"/>
    <w:rsid w:val="00A03707"/>
    <w:rsid w:val="00A05FB1"/>
    <w:rsid w:val="00A06C40"/>
    <w:rsid w:val="00A23307"/>
    <w:rsid w:val="00A24455"/>
    <w:rsid w:val="00A35418"/>
    <w:rsid w:val="00A47D5D"/>
    <w:rsid w:val="00A66571"/>
    <w:rsid w:val="00A72304"/>
    <w:rsid w:val="00AB5A06"/>
    <w:rsid w:val="00AC50FD"/>
    <w:rsid w:val="00AD08BC"/>
    <w:rsid w:val="00AE6216"/>
    <w:rsid w:val="00AF46CB"/>
    <w:rsid w:val="00AF6B27"/>
    <w:rsid w:val="00B21F37"/>
    <w:rsid w:val="00B2683F"/>
    <w:rsid w:val="00B35CD9"/>
    <w:rsid w:val="00B86DA7"/>
    <w:rsid w:val="00BC1454"/>
    <w:rsid w:val="00BC75CD"/>
    <w:rsid w:val="00BE29A2"/>
    <w:rsid w:val="00BF4B9E"/>
    <w:rsid w:val="00BF5B3A"/>
    <w:rsid w:val="00BF6F6B"/>
    <w:rsid w:val="00C23AD2"/>
    <w:rsid w:val="00C27ACD"/>
    <w:rsid w:val="00C37BFF"/>
    <w:rsid w:val="00C46694"/>
    <w:rsid w:val="00C47F85"/>
    <w:rsid w:val="00C6481F"/>
    <w:rsid w:val="00C668F1"/>
    <w:rsid w:val="00CA47AD"/>
    <w:rsid w:val="00CB104A"/>
    <w:rsid w:val="00CC5805"/>
    <w:rsid w:val="00CD2B1F"/>
    <w:rsid w:val="00CD2F23"/>
    <w:rsid w:val="00CD3334"/>
    <w:rsid w:val="00CE3971"/>
    <w:rsid w:val="00CE4CAE"/>
    <w:rsid w:val="00CE6636"/>
    <w:rsid w:val="00D007FC"/>
    <w:rsid w:val="00D050C3"/>
    <w:rsid w:val="00D26849"/>
    <w:rsid w:val="00D27758"/>
    <w:rsid w:val="00D32803"/>
    <w:rsid w:val="00D5738F"/>
    <w:rsid w:val="00D723CE"/>
    <w:rsid w:val="00D75245"/>
    <w:rsid w:val="00D764C5"/>
    <w:rsid w:val="00D92A11"/>
    <w:rsid w:val="00DA272A"/>
    <w:rsid w:val="00DD0FED"/>
    <w:rsid w:val="00DF0D6F"/>
    <w:rsid w:val="00E117F7"/>
    <w:rsid w:val="00E93CFB"/>
    <w:rsid w:val="00EE2A07"/>
    <w:rsid w:val="00EE4756"/>
    <w:rsid w:val="00F003CE"/>
    <w:rsid w:val="00F150D4"/>
    <w:rsid w:val="00F360B5"/>
    <w:rsid w:val="00F72203"/>
    <w:rsid w:val="00F83FE8"/>
    <w:rsid w:val="00FA09DB"/>
    <w:rsid w:val="00FB1622"/>
    <w:rsid w:val="00FD66E2"/>
    <w:rsid w:val="00FF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CF469DF-93A8-400C-82DC-034567B9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5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418"/>
  </w:style>
  <w:style w:type="paragraph" w:styleId="Footer">
    <w:name w:val="footer"/>
    <w:basedOn w:val="Normal"/>
    <w:link w:val="FooterChar"/>
    <w:uiPriority w:val="99"/>
    <w:unhideWhenUsed/>
    <w:rsid w:val="00A35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3823</TotalTime>
  <Pages>1</Pages>
  <Words>76</Words>
  <Characters>437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raman@caff.org</dc:creator>
  <cp:keywords/>
  <dc:description/>
  <cp:lastModifiedBy>raman@caff.org</cp:lastModifiedBy>
  <cp:revision>9</cp:revision>
  <dcterms:created xsi:type="dcterms:W3CDTF">2014-08-23T03:28:00Z</dcterms:created>
  <dcterms:modified xsi:type="dcterms:W3CDTF">2015-03-05T02:07:00Z</dcterms:modified>
</cp:coreProperties>
</file>